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9E" w:rsidRDefault="00CC6F9E" w:rsidP="00CC6F9E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741332" cy="2667000"/>
            <wp:effectExtent l="0" t="0" r="2540" b="0"/>
            <wp:docPr id="1" name="Рисунок 1" descr="http://bez-sekreta.ru/wp-content/uploads/2015/10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z-sekreta.ru/wp-content/uploads/2015/10/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502" cy="2670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6F9E" w:rsidRDefault="00CC6F9E" w:rsidP="00CC6F9E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</w:p>
    <w:p w:rsidR="00CC6F9E" w:rsidRDefault="00CC6F9E" w:rsidP="00CC6F9E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  <w:r w:rsidRPr="00CC6F9E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  <w:t>Принципы,</w:t>
      </w:r>
    </w:p>
    <w:p w:rsidR="00CC6F9E" w:rsidRPr="00CC6F9E" w:rsidRDefault="00CC6F9E" w:rsidP="00CC6F9E">
      <w:pPr>
        <w:spacing w:after="0" w:line="240" w:lineRule="auto"/>
        <w:ind w:firstLine="284"/>
        <w:jc w:val="center"/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</w:pPr>
      <w:proofErr w:type="gramStart"/>
      <w:r w:rsidRPr="00CC6F9E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  <w:t>которыми</w:t>
      </w:r>
      <w:proofErr w:type="gramEnd"/>
      <w:r w:rsidRPr="00CC6F9E">
        <w:rPr>
          <w:rFonts w:ascii="Monotype Corsiva" w:eastAsia="Times New Roman" w:hAnsi="Monotype Corsiva" w:cs="Times New Roman"/>
          <w:b/>
          <w:bCs/>
          <w:color w:val="FF0000"/>
          <w:sz w:val="44"/>
          <w:szCs w:val="44"/>
          <w:lang w:eastAsia="ru-RU"/>
        </w:rPr>
        <w:t xml:space="preserve"> должен руководствоваться человек, выбирающий профессию</w:t>
      </w:r>
    </w:p>
    <w:p w:rsidR="00CC6F9E" w:rsidRDefault="00CC6F9E" w:rsidP="00CC6F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6F9E" w:rsidRPr="00CC6F9E" w:rsidRDefault="00CC6F9E" w:rsidP="00CC6F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6F9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Принцип сознательности</w:t>
      </w:r>
    </w:p>
    <w:p w:rsidR="00CC6F9E" w:rsidRPr="00A85704" w:rsidRDefault="00CC6F9E" w:rsidP="00CC6F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выбрать профессию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 человек, четко осознавший:</w:t>
      </w:r>
    </w:p>
    <w:p w:rsidR="00CC6F9E" w:rsidRPr="00A85704" w:rsidRDefault="00CC6F9E" w:rsidP="00CC6F9E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хочет (осознающий свои цели,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изненные планы, идеалы, стремле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ценностные ориентации);</w:t>
      </w:r>
    </w:p>
    <w:p w:rsidR="00CC6F9E" w:rsidRPr="00A85704" w:rsidRDefault="00CC6F9E" w:rsidP="00CC6F9E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он есть (знающий свои личностные и физические особенно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сти);</w:t>
      </w:r>
    </w:p>
    <w:p w:rsidR="00CC6F9E" w:rsidRPr="00A85704" w:rsidRDefault="00CC6F9E" w:rsidP="00CC6F9E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он может (знающий свои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склонности, способности, дарова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ния);</w:t>
      </w:r>
    </w:p>
    <w:p w:rsidR="00CC6F9E" w:rsidRPr="00A85704" w:rsidRDefault="00CC6F9E" w:rsidP="00CC6F9E">
      <w:pPr>
        <w:numPr>
          <w:ilvl w:val="0"/>
          <w:numId w:val="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него потребует работа и тру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довой коллектив.</w:t>
      </w:r>
    </w:p>
    <w:p w:rsidR="00CC6F9E" w:rsidRPr="00CC6F9E" w:rsidRDefault="00CC6F9E" w:rsidP="00CC6F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6F9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Принцип соответствия</w:t>
      </w:r>
    </w:p>
    <w:p w:rsidR="00CC6F9E" w:rsidRPr="00A85704" w:rsidRDefault="00CC6F9E" w:rsidP="00CC6F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Выбираемая профессия должна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вечать (соответствовать) интере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сам, склонностям, способностям,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остоянию здоровья человека и од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новременно потребностям общества в кадрах.</w:t>
      </w:r>
    </w:p>
    <w:p w:rsidR="00CC6F9E" w:rsidRPr="00CC6F9E" w:rsidRDefault="00CC6F9E" w:rsidP="00CC6F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6F9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Принцип активности</w:t>
      </w:r>
    </w:p>
    <w:p w:rsidR="00CC6F9E" w:rsidRPr="00A85704" w:rsidRDefault="00CC6F9E" w:rsidP="00CC6F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Профессию надо активно искать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самому. В этом большую роль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званы</w:t>
      </w:r>
      <w:proofErr w:type="gramEnd"/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сыграть:</w:t>
      </w:r>
    </w:p>
    <w:p w:rsidR="00CC6F9E" w:rsidRPr="00A85704" w:rsidRDefault="00CC6F9E" w:rsidP="00CC6F9E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проба сил в круж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ках, секциях, на факультативах;</w:t>
      </w:r>
    </w:p>
    <w:p w:rsidR="00CC6F9E" w:rsidRPr="00A85704" w:rsidRDefault="00CC6F9E" w:rsidP="00CC6F9E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литературы, посещение экскурсий и учебных заведений в «Дни открытых дверей»;</w:t>
      </w:r>
    </w:p>
    <w:p w:rsidR="00CC6F9E" w:rsidRPr="00A85704" w:rsidRDefault="00CC6F9E" w:rsidP="00CC6F9E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со специалистами;</w:t>
      </w:r>
    </w:p>
    <w:p w:rsidR="00CC6F9E" w:rsidRDefault="00CC6F9E" w:rsidP="00CC6F9E">
      <w:pPr>
        <w:numPr>
          <w:ilvl w:val="0"/>
          <w:numId w:val="3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обращение к пси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хологу или профконсультанту. </w:t>
      </w:r>
    </w:p>
    <w:p w:rsidR="00CC6F9E" w:rsidRPr="00CC6F9E" w:rsidRDefault="00CC6F9E" w:rsidP="00CC6F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C6F9E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Принцип развития</w:t>
      </w:r>
    </w:p>
    <w:p w:rsidR="00CC6F9E" w:rsidRPr="00A85704" w:rsidRDefault="00CC6F9E" w:rsidP="00CC6F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принцип отражает идею не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обходимости развивать в себе такие качества, которые нужны для любой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рофессии.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психические процессы (мышление, память, внима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ние), и следующие черты характера: 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удолюбие, добросовестность, при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жность, организованность, испол</w:t>
      </w:r>
      <w:r w:rsidRPr="00A85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нительность, самостоятельность, инициативность, умение переносить неудачи, выдержка, настойчивость.</w:t>
      </w:r>
      <w:proofErr w:type="gramEnd"/>
    </w:p>
    <w:sectPr w:rsidR="00CC6F9E" w:rsidRPr="00A85704" w:rsidSect="00AC69AA">
      <w:pgSz w:w="11906" w:h="16838"/>
      <w:pgMar w:top="284" w:right="1080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9E" w:rsidRDefault="00CC6F9E" w:rsidP="00CC6F9E">
      <w:pPr>
        <w:spacing w:after="0" w:line="240" w:lineRule="auto"/>
      </w:pPr>
      <w:r>
        <w:separator/>
      </w:r>
    </w:p>
  </w:endnote>
  <w:endnote w:type="continuationSeparator" w:id="0">
    <w:p w:rsidR="00CC6F9E" w:rsidRDefault="00CC6F9E" w:rsidP="00CC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9E" w:rsidRDefault="00CC6F9E" w:rsidP="00CC6F9E">
      <w:pPr>
        <w:spacing w:after="0" w:line="240" w:lineRule="auto"/>
      </w:pPr>
      <w:r>
        <w:separator/>
      </w:r>
    </w:p>
  </w:footnote>
  <w:footnote w:type="continuationSeparator" w:id="0">
    <w:p w:rsidR="00CC6F9E" w:rsidRDefault="00CC6F9E" w:rsidP="00CC6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9D"/>
      </v:shape>
    </w:pict>
  </w:numPicBullet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414E0807"/>
    <w:multiLevelType w:val="multilevel"/>
    <w:tmpl w:val="59F223B4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6DBE5E7F"/>
    <w:multiLevelType w:val="hybridMultilevel"/>
    <w:tmpl w:val="B2ACE920"/>
    <w:lvl w:ilvl="0" w:tplc="4A6A3884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402CE4"/>
    <w:multiLevelType w:val="multilevel"/>
    <w:tmpl w:val="C80606A2"/>
    <w:lvl w:ilvl="0">
      <w:start w:val="1"/>
      <w:numFmt w:val="bullet"/>
      <w:lvlText w:val=""/>
      <w:lvlPicBulletId w:val="0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D8"/>
    <w:rsid w:val="00104699"/>
    <w:rsid w:val="009945D8"/>
    <w:rsid w:val="00AC69AA"/>
    <w:rsid w:val="00AE4ACD"/>
    <w:rsid w:val="00C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F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F9E"/>
  </w:style>
  <w:style w:type="paragraph" w:styleId="a8">
    <w:name w:val="footer"/>
    <w:basedOn w:val="a"/>
    <w:link w:val="a9"/>
    <w:uiPriority w:val="99"/>
    <w:unhideWhenUsed/>
    <w:rsid w:val="00CC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F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F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C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6F9E"/>
  </w:style>
  <w:style w:type="paragraph" w:styleId="a8">
    <w:name w:val="footer"/>
    <w:basedOn w:val="a"/>
    <w:link w:val="a9"/>
    <w:uiPriority w:val="99"/>
    <w:unhideWhenUsed/>
    <w:rsid w:val="00CC6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6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2016-04-11T09:46:00Z</dcterms:created>
  <dcterms:modified xsi:type="dcterms:W3CDTF">2016-04-11T12:09:00Z</dcterms:modified>
</cp:coreProperties>
</file>