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F" w:rsidRDefault="004F72FF" w:rsidP="004F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E1E" w:rsidRPr="004A098F" w:rsidRDefault="009B4E1E" w:rsidP="009B4E1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098F">
        <w:rPr>
          <w:rFonts w:ascii="Times New Roman" w:hAnsi="Times New Roman" w:cs="Times New Roman"/>
          <w:b/>
          <w:color w:val="C00000"/>
          <w:sz w:val="32"/>
          <w:szCs w:val="32"/>
        </w:rPr>
        <w:t>ЗАНЯТИЕ «СТРОЕНИЕ РЕПРОДУКТИВНОЙ СИСТЕМЫ»</w:t>
      </w:r>
    </w:p>
    <w:p w:rsidR="009B4E1E" w:rsidRPr="009B4E1E" w:rsidRDefault="009B4E1E" w:rsidP="009B4E1E">
      <w:pPr>
        <w:jc w:val="right"/>
        <w:rPr>
          <w:rFonts w:ascii="Times New Roman" w:hAnsi="Times New Roman" w:cs="Times New Roman"/>
          <w:b/>
          <w:color w:val="FF3300"/>
          <w:sz w:val="32"/>
          <w:szCs w:val="32"/>
        </w:rPr>
      </w:pPr>
      <w:r w:rsidRPr="009B4E1E">
        <w:rPr>
          <w:rFonts w:ascii="Times New Roman" w:hAnsi="Times New Roman" w:cs="Times New Roman"/>
          <w:b/>
          <w:color w:val="FF3300"/>
          <w:sz w:val="32"/>
          <w:szCs w:val="32"/>
        </w:rPr>
        <w:t xml:space="preserve">Педагог-консультант </w:t>
      </w:r>
    </w:p>
    <w:p w:rsidR="009B4E1E" w:rsidRPr="009B4E1E" w:rsidRDefault="009B4E1E" w:rsidP="009B4E1E">
      <w:pPr>
        <w:jc w:val="right"/>
        <w:rPr>
          <w:rFonts w:ascii="Times New Roman" w:hAnsi="Times New Roman" w:cs="Times New Roman"/>
          <w:b/>
          <w:color w:val="FF3300"/>
          <w:sz w:val="32"/>
          <w:szCs w:val="32"/>
        </w:rPr>
      </w:pPr>
      <w:proofErr w:type="spellStart"/>
      <w:r w:rsidRPr="009B4E1E">
        <w:rPr>
          <w:rFonts w:ascii="Times New Roman" w:hAnsi="Times New Roman" w:cs="Times New Roman"/>
          <w:b/>
          <w:color w:val="FF3300"/>
          <w:sz w:val="32"/>
          <w:szCs w:val="32"/>
        </w:rPr>
        <w:t>Винцковская</w:t>
      </w:r>
      <w:proofErr w:type="spellEnd"/>
      <w:r w:rsidRPr="009B4E1E">
        <w:rPr>
          <w:rFonts w:ascii="Times New Roman" w:hAnsi="Times New Roman" w:cs="Times New Roman"/>
          <w:b/>
          <w:color w:val="FF3300"/>
          <w:sz w:val="32"/>
          <w:szCs w:val="32"/>
        </w:rPr>
        <w:t xml:space="preserve"> Ольга Николаевна</w:t>
      </w:r>
    </w:p>
    <w:p w:rsidR="009B4E1E" w:rsidRPr="009B4E1E" w:rsidRDefault="009B4E1E" w:rsidP="009B4E1E">
      <w:pPr>
        <w:jc w:val="right"/>
        <w:rPr>
          <w:rFonts w:ascii="Times New Roman" w:hAnsi="Times New Roman" w:cs="Times New Roman"/>
          <w:b/>
          <w:color w:val="FF3300"/>
          <w:sz w:val="32"/>
          <w:szCs w:val="32"/>
        </w:rPr>
      </w:pPr>
      <w:r w:rsidRPr="009B4E1E">
        <w:rPr>
          <w:rFonts w:ascii="Times New Roman" w:hAnsi="Times New Roman" w:cs="Times New Roman"/>
          <w:b/>
          <w:color w:val="FF3300"/>
          <w:sz w:val="32"/>
          <w:szCs w:val="32"/>
        </w:rPr>
        <w:t>учитель биологии и химии</w:t>
      </w:r>
    </w:p>
    <w:p w:rsidR="009B4E1E" w:rsidRDefault="009B4E1E" w:rsidP="004A098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4E1E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ЦЕЛЬ</w:t>
      </w:r>
      <w:r w:rsidRPr="009B4E1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C949DC">
        <w:rPr>
          <w:rFonts w:ascii="Times New Roman" w:hAnsi="Times New Roman" w:cs="Times New Roman"/>
          <w:sz w:val="28"/>
          <w:szCs w:val="28"/>
        </w:rPr>
        <w:t xml:space="preserve"> формирование у ребят</w:t>
      </w:r>
      <w:r w:rsidR="008D4079">
        <w:rPr>
          <w:rFonts w:ascii="Times New Roman" w:hAnsi="Times New Roman" w:cs="Times New Roman"/>
          <w:sz w:val="28"/>
          <w:szCs w:val="28"/>
        </w:rPr>
        <w:t xml:space="preserve"> представления  о строение </w:t>
      </w:r>
      <w:r w:rsidR="004C52F4">
        <w:rPr>
          <w:rFonts w:ascii="Times New Roman" w:hAnsi="Times New Roman" w:cs="Times New Roman"/>
          <w:sz w:val="28"/>
          <w:szCs w:val="28"/>
        </w:rPr>
        <w:t>репродуктивной системы юношей и девушек</w:t>
      </w:r>
      <w:r w:rsidR="008D40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D4079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="008D4079">
        <w:rPr>
          <w:rFonts w:ascii="Times New Roman" w:hAnsi="Times New Roman" w:cs="Times New Roman"/>
          <w:sz w:val="28"/>
          <w:szCs w:val="28"/>
        </w:rPr>
        <w:t xml:space="preserve"> сохранения репродуктивного здоровья.</w:t>
      </w:r>
    </w:p>
    <w:p w:rsidR="009B4E1E" w:rsidRDefault="009B4E1E" w:rsidP="004A098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4E1E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ОБОРУДОВАНИЕ</w:t>
      </w:r>
      <w:r w:rsidRPr="009B4E1E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А3, маркеры,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D4079">
        <w:rPr>
          <w:rFonts w:ascii="Times New Roman" w:hAnsi="Times New Roman" w:cs="Times New Roman"/>
          <w:sz w:val="28"/>
          <w:szCs w:val="28"/>
        </w:rPr>
        <w:t xml:space="preserve"> магниты, </w:t>
      </w:r>
      <w:r>
        <w:rPr>
          <w:rFonts w:ascii="Times New Roman" w:hAnsi="Times New Roman" w:cs="Times New Roman"/>
          <w:sz w:val="28"/>
          <w:szCs w:val="28"/>
        </w:rPr>
        <w:t xml:space="preserve"> карточки с </w:t>
      </w:r>
      <w:r w:rsidR="006A4B0D">
        <w:rPr>
          <w:rFonts w:ascii="Times New Roman" w:hAnsi="Times New Roman" w:cs="Times New Roman"/>
          <w:sz w:val="28"/>
          <w:szCs w:val="28"/>
        </w:rPr>
        <w:t>заданиями, карточки с названиями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E1E" w:rsidRDefault="009B4E1E" w:rsidP="004A098F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E1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ЦЕЛЕВАЯ АУДИТОРИЯ: </w:t>
      </w:r>
      <w:r w:rsidRPr="002A19B8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9 класса.</w:t>
      </w:r>
    </w:p>
    <w:p w:rsidR="009B4E1E" w:rsidRPr="002A19B8" w:rsidRDefault="009B4E1E" w:rsidP="004A098F">
      <w:pPr>
        <w:pStyle w:val="a3"/>
        <w:ind w:left="284"/>
        <w:jc w:val="both"/>
        <w:rPr>
          <w:rFonts w:ascii="Times New Roman" w:hAnsi="Times New Roman" w:cs="Times New Roman"/>
          <w:color w:val="660066"/>
          <w:sz w:val="28"/>
          <w:szCs w:val="28"/>
        </w:rPr>
      </w:pPr>
      <w:r w:rsidRPr="009B4E1E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ПРОДОЛЖИТЕЛЬНОСТЬ:</w:t>
      </w:r>
      <w:r w:rsidRPr="002A19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 минут.</w:t>
      </w:r>
    </w:p>
    <w:p w:rsidR="009B4E1E" w:rsidRPr="002A19B8" w:rsidRDefault="009B4E1E" w:rsidP="009B4E1E">
      <w:pPr>
        <w:pStyle w:val="a3"/>
        <w:jc w:val="both"/>
        <w:rPr>
          <w:rFonts w:ascii="Times New Roman" w:hAnsi="Times New Roman" w:cs="Times New Roman"/>
          <w:b/>
          <w:i/>
          <w:color w:val="660066"/>
          <w:sz w:val="16"/>
          <w:szCs w:val="16"/>
        </w:rPr>
      </w:pPr>
    </w:p>
    <w:p w:rsidR="009B4E1E" w:rsidRPr="0095746A" w:rsidRDefault="009B4E1E" w:rsidP="004A098F">
      <w:pPr>
        <w:pStyle w:val="a3"/>
        <w:ind w:left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5746A">
        <w:rPr>
          <w:rFonts w:ascii="Times New Roman" w:hAnsi="Times New Roman" w:cs="Times New Roman"/>
          <w:b/>
          <w:i/>
          <w:color w:val="C00000"/>
          <w:sz w:val="28"/>
          <w:szCs w:val="28"/>
        </w:rPr>
        <w:t>ХОД ЗАНЯТИЯ</w:t>
      </w:r>
    </w:p>
    <w:p w:rsidR="009B4E1E" w:rsidRPr="0095746A" w:rsidRDefault="009B4E1E" w:rsidP="0095746A">
      <w:pPr>
        <w:pStyle w:val="a3"/>
        <w:ind w:left="567" w:hanging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746A">
        <w:rPr>
          <w:rFonts w:ascii="Times New Roman" w:hAnsi="Times New Roman" w:cs="Times New Roman"/>
          <w:b/>
          <w:color w:val="FF0000"/>
          <w:sz w:val="32"/>
          <w:szCs w:val="32"/>
        </w:rPr>
        <w:t>Вступительная часть</w:t>
      </w:r>
    </w:p>
    <w:p w:rsidR="009B4E1E" w:rsidRDefault="009B4E1E" w:rsidP="004A098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приветствуют участников занятия.</w:t>
      </w:r>
    </w:p>
    <w:p w:rsidR="00E82645" w:rsidRPr="00E82645" w:rsidRDefault="00E82645" w:rsidP="004A098F">
      <w:pPr>
        <w:pStyle w:val="a3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2645" w:rsidRPr="009627BE" w:rsidRDefault="00E82645" w:rsidP="004A098F">
      <w:pPr>
        <w:pStyle w:val="a3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Игра «Открытый микрофон» </w:t>
      </w:r>
      <w:r w:rsidRPr="009627BE">
        <w:rPr>
          <w:rFonts w:ascii="Times New Roman" w:hAnsi="Times New Roman" w:cs="Times New Roman"/>
          <w:i/>
          <w:sz w:val="32"/>
          <w:szCs w:val="32"/>
        </w:rPr>
        <w:t xml:space="preserve"> – 3 минуты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82645" w:rsidRDefault="00E82645" w:rsidP="004A098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игры. Участники сидят по кругу. В качестве микрофона выступает ручка. Участник берет «микрофон» и говорит свое имя и прилагательное, которое, как он считает</w:t>
      </w:r>
      <w:r w:rsidR="00FA4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характеризует</w:t>
      </w:r>
      <w:r w:rsidR="00295E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5E03">
        <w:rPr>
          <w:rFonts w:ascii="Times New Roman" w:hAnsi="Times New Roman" w:cs="Times New Roman"/>
          <w:sz w:val="28"/>
          <w:szCs w:val="28"/>
        </w:rPr>
        <w:t>Например: я</w:t>
      </w:r>
      <w:r>
        <w:rPr>
          <w:rFonts w:ascii="Times New Roman" w:hAnsi="Times New Roman" w:cs="Times New Roman"/>
          <w:sz w:val="28"/>
          <w:szCs w:val="28"/>
        </w:rPr>
        <w:t>, Илона – скромная и т. д.</w:t>
      </w:r>
      <w:r w:rsidR="00295E03">
        <w:rPr>
          <w:rFonts w:ascii="Times New Roman" w:hAnsi="Times New Roman" w:cs="Times New Roman"/>
          <w:sz w:val="28"/>
          <w:szCs w:val="28"/>
        </w:rPr>
        <w:t>, пока «микрофон» всех не обойдет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645" w:rsidRPr="002A19B8" w:rsidRDefault="00E82645" w:rsidP="004A098F">
      <w:pPr>
        <w:pStyle w:val="a3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E82645" w:rsidRPr="009627BE" w:rsidRDefault="00E82645" w:rsidP="004A098F">
      <w:pPr>
        <w:pStyle w:val="a3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328A7">
        <w:rPr>
          <w:rFonts w:ascii="Times New Roman" w:hAnsi="Times New Roman" w:cs="Times New Roman"/>
          <w:i/>
          <w:sz w:val="32"/>
          <w:szCs w:val="32"/>
        </w:rPr>
        <w:t>Принятие норм работы</w:t>
      </w:r>
      <w:r w:rsidRPr="009627BE">
        <w:rPr>
          <w:rFonts w:ascii="Times New Roman" w:hAnsi="Times New Roman" w:cs="Times New Roman"/>
          <w:i/>
          <w:sz w:val="32"/>
          <w:szCs w:val="32"/>
        </w:rPr>
        <w:t xml:space="preserve"> –</w:t>
      </w:r>
      <w:r w:rsidR="00C73881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Pr="009627BE">
        <w:rPr>
          <w:rFonts w:ascii="Times New Roman" w:hAnsi="Times New Roman" w:cs="Times New Roman"/>
          <w:i/>
          <w:sz w:val="32"/>
          <w:szCs w:val="32"/>
        </w:rPr>
        <w:t xml:space="preserve"> минуты</w:t>
      </w:r>
    </w:p>
    <w:p w:rsidR="00E82645" w:rsidRDefault="00C73881" w:rsidP="004A098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не тратить время и воспользоваться правилами принятыми ранее на других занятиях, а если кто-то не согласен, то правила работы можно немного видоизменить (добавить или убрать некоторые пункты)</w:t>
      </w:r>
      <w:r w:rsidR="00D2516E">
        <w:rPr>
          <w:rFonts w:ascii="Times New Roman" w:hAnsi="Times New Roman" w:cs="Times New Roman"/>
          <w:sz w:val="28"/>
          <w:szCs w:val="28"/>
        </w:rPr>
        <w:t>. Нормы работы должны быть всегда перед глазами участников.</w:t>
      </w:r>
    </w:p>
    <w:p w:rsidR="00D2516E" w:rsidRPr="002E653F" w:rsidRDefault="00D2516E" w:rsidP="00E8264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2645" w:rsidRPr="0095746A" w:rsidRDefault="00E82645" w:rsidP="00E82645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746A">
        <w:rPr>
          <w:rFonts w:ascii="Times New Roman" w:hAnsi="Times New Roman" w:cs="Times New Roman"/>
          <w:b/>
          <w:color w:val="FF0000"/>
          <w:sz w:val="32"/>
          <w:szCs w:val="32"/>
        </w:rPr>
        <w:t>Основная часть</w:t>
      </w:r>
    </w:p>
    <w:p w:rsidR="00D2516E" w:rsidRDefault="00D2516E" w:rsidP="00D25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771C66" wp14:editId="368947B4">
            <wp:simplePos x="0" y="0"/>
            <wp:positionH relativeFrom="column">
              <wp:posOffset>4308475</wp:posOffset>
            </wp:positionH>
            <wp:positionV relativeFrom="paragraph">
              <wp:posOffset>342265</wp:posOffset>
            </wp:positionV>
            <wp:extent cx="1961515" cy="1428750"/>
            <wp:effectExtent l="0" t="0" r="635" b="0"/>
            <wp:wrapTight wrapText="bothSides">
              <wp:wrapPolygon edited="0">
                <wp:start x="0" y="0"/>
                <wp:lineTo x="0" y="21312"/>
                <wp:lineTo x="21397" y="21312"/>
                <wp:lineTo x="213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7" t="23141" r="29999" b="21487"/>
                    <a:stretch/>
                  </pic:blipFill>
                  <pic:spPr bwMode="auto">
                    <a:xfrm>
                      <a:off x="0" y="0"/>
                      <a:ext cx="196151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16E">
        <w:rPr>
          <w:rFonts w:ascii="Times New Roman" w:hAnsi="Times New Roman" w:cs="Times New Roman"/>
          <w:sz w:val="32"/>
          <w:szCs w:val="32"/>
        </w:rPr>
        <w:t>Ведущие</w:t>
      </w:r>
      <w:r>
        <w:rPr>
          <w:rFonts w:ascii="Times New Roman" w:hAnsi="Times New Roman" w:cs="Times New Roman"/>
          <w:sz w:val="32"/>
          <w:szCs w:val="32"/>
        </w:rPr>
        <w:t xml:space="preserve"> сообщают участникам </w:t>
      </w:r>
      <w:r w:rsidRPr="004A098F">
        <w:rPr>
          <w:rFonts w:ascii="Times New Roman" w:hAnsi="Times New Roman" w:cs="Times New Roman"/>
          <w:i/>
          <w:sz w:val="32"/>
          <w:szCs w:val="32"/>
        </w:rPr>
        <w:t>тему и цель занятия</w:t>
      </w:r>
      <w:r>
        <w:rPr>
          <w:rFonts w:ascii="Times New Roman" w:hAnsi="Times New Roman" w:cs="Times New Roman"/>
          <w:sz w:val="32"/>
          <w:szCs w:val="32"/>
        </w:rPr>
        <w:t xml:space="preserve"> и прикрепляют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флип-чарт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76D89">
        <w:rPr>
          <w:rFonts w:ascii="Times New Roman" w:hAnsi="Times New Roman" w:cs="Times New Roman"/>
          <w:sz w:val="32"/>
          <w:szCs w:val="32"/>
        </w:rPr>
        <w:t xml:space="preserve">   </w:t>
      </w:r>
      <w:r w:rsidR="00A76D89" w:rsidRPr="00A76D89">
        <w:rPr>
          <w:rFonts w:ascii="Times New Roman" w:hAnsi="Times New Roman" w:cs="Times New Roman"/>
          <w:i/>
          <w:sz w:val="32"/>
          <w:szCs w:val="32"/>
        </w:rPr>
        <w:t>1 минута</w:t>
      </w:r>
    </w:p>
    <w:p w:rsidR="000744C6" w:rsidRDefault="00D2516E" w:rsidP="00D25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Ведущие прикрепляют к доске две картинки</w:t>
      </w:r>
      <w:r w:rsidR="009B0F41">
        <w:rPr>
          <w:rFonts w:ascii="Times New Roman" w:hAnsi="Times New Roman" w:cs="Times New Roman"/>
          <w:sz w:val="32"/>
          <w:szCs w:val="32"/>
        </w:rPr>
        <w:t>, а потом задают вопрос учащимся: почему му</w:t>
      </w:r>
      <w:r w:rsidR="006E2E31">
        <w:rPr>
          <w:rFonts w:ascii="Times New Roman" w:hAnsi="Times New Roman" w:cs="Times New Roman"/>
          <w:sz w:val="32"/>
          <w:szCs w:val="32"/>
        </w:rPr>
        <w:t xml:space="preserve">жчину и женщину так изображают. </w:t>
      </w:r>
      <w:r w:rsidR="009B0F41">
        <w:rPr>
          <w:rFonts w:ascii="Times New Roman" w:hAnsi="Times New Roman" w:cs="Times New Roman"/>
          <w:sz w:val="32"/>
          <w:szCs w:val="32"/>
        </w:rPr>
        <w:t>(Мужчина – защитник, поэтому у него широкие плечи, а участь женщины рожать детей, поэтому у неё широкий таз)</w:t>
      </w:r>
      <w:r w:rsidR="000744C6">
        <w:rPr>
          <w:rFonts w:ascii="Times New Roman" w:hAnsi="Times New Roman" w:cs="Times New Roman"/>
          <w:sz w:val="32"/>
          <w:szCs w:val="32"/>
        </w:rPr>
        <w:t>.</w:t>
      </w:r>
      <w:r w:rsidR="00A76D89">
        <w:rPr>
          <w:rFonts w:ascii="Times New Roman" w:hAnsi="Times New Roman" w:cs="Times New Roman"/>
          <w:sz w:val="32"/>
          <w:szCs w:val="32"/>
        </w:rPr>
        <w:t xml:space="preserve">   </w:t>
      </w:r>
      <w:r w:rsidR="00A76D89" w:rsidRPr="00A76D89">
        <w:rPr>
          <w:rFonts w:ascii="Times New Roman" w:hAnsi="Times New Roman" w:cs="Times New Roman"/>
          <w:i/>
          <w:sz w:val="32"/>
          <w:szCs w:val="32"/>
        </w:rPr>
        <w:t>2 минуты</w:t>
      </w:r>
      <w:r w:rsidR="00A76D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516E" w:rsidRDefault="000744C6" w:rsidP="00D25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098F">
        <w:rPr>
          <w:rFonts w:ascii="Times New Roman" w:hAnsi="Times New Roman" w:cs="Times New Roman"/>
          <w:i/>
          <w:sz w:val="32"/>
          <w:szCs w:val="32"/>
        </w:rPr>
        <w:t>Деление на группы</w:t>
      </w:r>
      <w:r>
        <w:rPr>
          <w:rFonts w:ascii="Times New Roman" w:hAnsi="Times New Roman" w:cs="Times New Roman"/>
          <w:sz w:val="32"/>
          <w:szCs w:val="32"/>
        </w:rPr>
        <w:t xml:space="preserve"> происходит при помощи кар</w:t>
      </w:r>
      <w:r w:rsidR="00FA4109">
        <w:rPr>
          <w:rFonts w:ascii="Times New Roman" w:hAnsi="Times New Roman" w:cs="Times New Roman"/>
          <w:sz w:val="32"/>
          <w:szCs w:val="32"/>
        </w:rPr>
        <w:t>точек, которые ребята по</w:t>
      </w:r>
      <w:r w:rsidR="00C949DC">
        <w:rPr>
          <w:rFonts w:ascii="Times New Roman" w:hAnsi="Times New Roman" w:cs="Times New Roman"/>
          <w:sz w:val="32"/>
          <w:szCs w:val="32"/>
        </w:rPr>
        <w:t xml:space="preserve"> </w:t>
      </w:r>
      <w:r w:rsidR="00FA4109">
        <w:rPr>
          <w:rFonts w:ascii="Times New Roman" w:hAnsi="Times New Roman" w:cs="Times New Roman"/>
          <w:sz w:val="32"/>
          <w:szCs w:val="32"/>
        </w:rPr>
        <w:t>очереди</w:t>
      </w:r>
      <w:r>
        <w:rPr>
          <w:rFonts w:ascii="Times New Roman" w:hAnsi="Times New Roman" w:cs="Times New Roman"/>
          <w:sz w:val="32"/>
          <w:szCs w:val="32"/>
        </w:rPr>
        <w:t xml:space="preserve"> вытягивают</w:t>
      </w:r>
      <w:r w:rsidR="00FA4109">
        <w:rPr>
          <w:rFonts w:ascii="Times New Roman" w:hAnsi="Times New Roman" w:cs="Times New Roman"/>
          <w:sz w:val="32"/>
          <w:szCs w:val="32"/>
        </w:rPr>
        <w:t xml:space="preserve"> из коробки совершенно случайным образом.</w:t>
      </w:r>
      <w:r w:rsidR="00D2516E">
        <w:rPr>
          <w:rFonts w:ascii="Times New Roman" w:hAnsi="Times New Roman" w:cs="Times New Roman"/>
          <w:sz w:val="32"/>
          <w:szCs w:val="32"/>
        </w:rPr>
        <w:t xml:space="preserve"> </w:t>
      </w:r>
      <w:r w:rsidR="0083433D">
        <w:rPr>
          <w:rFonts w:ascii="Times New Roman" w:hAnsi="Times New Roman" w:cs="Times New Roman"/>
          <w:sz w:val="32"/>
          <w:szCs w:val="32"/>
        </w:rPr>
        <w:t xml:space="preserve">На карточках написаны буквы «Ю» или «Д». Ребята, которые вытягивают бумажку с буквой «Ю», группируются в одну команду, которая будет работать над </w:t>
      </w:r>
      <w:r w:rsidR="0083433D">
        <w:rPr>
          <w:rFonts w:ascii="Times New Roman" w:hAnsi="Times New Roman" w:cs="Times New Roman"/>
          <w:sz w:val="32"/>
          <w:szCs w:val="32"/>
        </w:rPr>
        <w:lastRenderedPageBreak/>
        <w:t>темой «Строение репродуктивной системы юношей». А другие участники образуют группу по изучению темы «строение репродуктивной системы девушек».</w:t>
      </w:r>
      <w:r w:rsidR="00A76D89">
        <w:rPr>
          <w:rFonts w:ascii="Times New Roman" w:hAnsi="Times New Roman" w:cs="Times New Roman"/>
          <w:sz w:val="32"/>
          <w:szCs w:val="32"/>
        </w:rPr>
        <w:t xml:space="preserve">  </w:t>
      </w:r>
      <w:r w:rsidR="00A76D89" w:rsidRPr="00A76D89">
        <w:rPr>
          <w:rFonts w:ascii="Times New Roman" w:hAnsi="Times New Roman" w:cs="Times New Roman"/>
          <w:i/>
          <w:sz w:val="32"/>
          <w:szCs w:val="32"/>
        </w:rPr>
        <w:t>2 минуты</w:t>
      </w:r>
    </w:p>
    <w:p w:rsidR="004A098F" w:rsidRDefault="004A098F" w:rsidP="00D251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098F">
        <w:rPr>
          <w:rFonts w:ascii="Times New Roman" w:hAnsi="Times New Roman" w:cs="Times New Roman"/>
          <w:i/>
          <w:sz w:val="32"/>
          <w:szCs w:val="32"/>
        </w:rPr>
        <w:t>Игра «Немой рисунок»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6D89">
        <w:rPr>
          <w:rFonts w:ascii="Times New Roman" w:hAnsi="Times New Roman" w:cs="Times New Roman"/>
          <w:sz w:val="32"/>
          <w:szCs w:val="32"/>
        </w:rPr>
        <w:t xml:space="preserve">- </w:t>
      </w:r>
      <w:r w:rsidR="00B44BC8">
        <w:rPr>
          <w:rFonts w:ascii="Times New Roman" w:hAnsi="Times New Roman" w:cs="Times New Roman"/>
          <w:i/>
          <w:sz w:val="32"/>
          <w:szCs w:val="32"/>
        </w:rPr>
        <w:t>8</w:t>
      </w:r>
      <w:r w:rsidR="00A76D89">
        <w:rPr>
          <w:rFonts w:ascii="Times New Roman" w:hAnsi="Times New Roman" w:cs="Times New Roman"/>
          <w:i/>
          <w:sz w:val="32"/>
          <w:szCs w:val="32"/>
        </w:rPr>
        <w:t xml:space="preserve"> минут</w:t>
      </w:r>
    </w:p>
    <w:p w:rsidR="004A098F" w:rsidRDefault="004A098F" w:rsidP="004A098F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команда получает картинку без подписей и с помощью учебного пособия должна определить все позиции.</w:t>
      </w:r>
    </w:p>
    <w:p w:rsidR="004A098F" w:rsidRDefault="004A098F" w:rsidP="004A098F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098F">
        <w:rPr>
          <w:rFonts w:ascii="Times New Roman" w:hAnsi="Times New Roman" w:cs="Times New Roman"/>
          <w:i/>
          <w:sz w:val="32"/>
          <w:szCs w:val="32"/>
        </w:rPr>
        <w:t xml:space="preserve">«Строение </w:t>
      </w:r>
      <w:proofErr w:type="gramStart"/>
      <w:r w:rsidRPr="004A098F">
        <w:rPr>
          <w:rFonts w:ascii="Times New Roman" w:hAnsi="Times New Roman" w:cs="Times New Roman"/>
          <w:i/>
          <w:sz w:val="32"/>
          <w:szCs w:val="32"/>
        </w:rPr>
        <w:t>репродуктивной</w:t>
      </w:r>
      <w:proofErr w:type="gramEnd"/>
      <w:r w:rsidRPr="004A098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A098F" w:rsidRPr="004A098F" w:rsidRDefault="004A098F" w:rsidP="004A098F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098F">
        <w:rPr>
          <w:rFonts w:ascii="Times New Roman" w:hAnsi="Times New Roman" w:cs="Times New Roman"/>
          <w:i/>
          <w:sz w:val="32"/>
          <w:szCs w:val="32"/>
        </w:rPr>
        <w:t>системы девушек»</w:t>
      </w:r>
    </w:p>
    <w:p w:rsidR="004A098F" w:rsidRDefault="004A098F" w:rsidP="006029A8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B710E5" wp14:editId="430FD5DE">
            <wp:simplePos x="0" y="0"/>
            <wp:positionH relativeFrom="column">
              <wp:posOffset>506730</wp:posOffset>
            </wp:positionH>
            <wp:positionV relativeFrom="paragraph">
              <wp:posOffset>5080</wp:posOffset>
            </wp:positionV>
            <wp:extent cx="2886075" cy="1949450"/>
            <wp:effectExtent l="0" t="0" r="9525" b="0"/>
            <wp:wrapTight wrapText="bothSides">
              <wp:wrapPolygon edited="0">
                <wp:start x="0" y="0"/>
                <wp:lineTo x="0" y="21319"/>
                <wp:lineTo x="21529" y="21319"/>
                <wp:lineTo x="21529" y="0"/>
                <wp:lineTo x="0" y="0"/>
              </wp:wrapPolygon>
            </wp:wrapTight>
            <wp:docPr id="5" name="Рисунок 5" descr="C:\Users\Oly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y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8F">
        <w:rPr>
          <w:rFonts w:ascii="Times New Roman" w:hAnsi="Times New Roman" w:cs="Times New Roman"/>
          <w:i/>
          <w:sz w:val="32"/>
          <w:szCs w:val="32"/>
        </w:rPr>
        <w:t xml:space="preserve">«Строение </w:t>
      </w:r>
      <w:proofErr w:type="gramStart"/>
      <w:r w:rsidRPr="004A098F">
        <w:rPr>
          <w:rFonts w:ascii="Times New Roman" w:hAnsi="Times New Roman" w:cs="Times New Roman"/>
          <w:i/>
          <w:sz w:val="32"/>
          <w:szCs w:val="32"/>
        </w:rPr>
        <w:t>репродуктивной</w:t>
      </w:r>
      <w:proofErr w:type="gramEnd"/>
      <w:r w:rsidRPr="004A098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A098F" w:rsidRPr="004A098F" w:rsidRDefault="004A098F" w:rsidP="004A098F">
      <w:pPr>
        <w:pStyle w:val="a3"/>
        <w:ind w:left="637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системы юношей</w:t>
      </w:r>
      <w:r w:rsidRPr="004A098F">
        <w:rPr>
          <w:rFonts w:ascii="Times New Roman" w:hAnsi="Times New Roman" w:cs="Times New Roman"/>
          <w:i/>
          <w:sz w:val="32"/>
          <w:szCs w:val="32"/>
        </w:rPr>
        <w:t>»</w:t>
      </w:r>
    </w:p>
    <w:p w:rsidR="004A098F" w:rsidRDefault="007A7C38" w:rsidP="004A098F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583086" wp14:editId="764A7A2A">
            <wp:simplePos x="0" y="0"/>
            <wp:positionH relativeFrom="column">
              <wp:posOffset>3546475</wp:posOffset>
            </wp:positionH>
            <wp:positionV relativeFrom="paragraph">
              <wp:posOffset>87630</wp:posOffset>
            </wp:positionV>
            <wp:extent cx="2543175" cy="1716405"/>
            <wp:effectExtent l="0" t="0" r="9525" b="0"/>
            <wp:wrapTight wrapText="bothSides">
              <wp:wrapPolygon edited="0">
                <wp:start x="0" y="0"/>
                <wp:lineTo x="0" y="21336"/>
                <wp:lineTo x="21519" y="21336"/>
                <wp:lineTo x="21519" y="0"/>
                <wp:lineTo x="0" y="0"/>
              </wp:wrapPolygon>
            </wp:wrapTight>
            <wp:docPr id="7" name="Рисунок 7" descr="C:\Users\Olya\Desktop\23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ya\Desktop\232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73" b="48704"/>
                    <a:stretch/>
                  </pic:blipFill>
                  <pic:spPr bwMode="auto">
                    <a:xfrm>
                      <a:off x="0" y="0"/>
                      <a:ext cx="25431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98F" w:rsidRDefault="004A098F" w:rsidP="004A098F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2516E" w:rsidRDefault="00D2516E" w:rsidP="00D2516E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2516E" w:rsidRDefault="00D2516E" w:rsidP="00D2516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16E" w:rsidRPr="00D2516E" w:rsidRDefault="00D2516E" w:rsidP="00E8264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A098F" w:rsidRDefault="004A098F" w:rsidP="004F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98F" w:rsidRDefault="004A098F" w:rsidP="004A098F"/>
    <w:p w:rsidR="007A7C38" w:rsidRDefault="007A7C38" w:rsidP="009C163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7C38" w:rsidRDefault="006029A8" w:rsidP="009C163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419E85" wp14:editId="0D6B314E">
            <wp:simplePos x="0" y="0"/>
            <wp:positionH relativeFrom="column">
              <wp:posOffset>373380</wp:posOffset>
            </wp:positionH>
            <wp:positionV relativeFrom="paragraph">
              <wp:posOffset>822325</wp:posOffset>
            </wp:positionV>
            <wp:extent cx="324104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6" y="21400"/>
                <wp:lineTo x="21456" y="0"/>
                <wp:lineTo x="0" y="0"/>
              </wp:wrapPolygon>
            </wp:wrapTight>
            <wp:docPr id="3" name="Рисунок 3" descr="Планируем беременность - Планируем беременность - Каталог с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ируем беременность - Планируем беременность - Каталог ст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98F" w:rsidRPr="004A098F">
        <w:rPr>
          <w:rFonts w:ascii="Times New Roman" w:hAnsi="Times New Roman" w:cs="Times New Roman"/>
          <w:sz w:val="28"/>
          <w:szCs w:val="28"/>
        </w:rPr>
        <w:t xml:space="preserve">Через пять минут </w:t>
      </w:r>
      <w:r w:rsidR="004A098F">
        <w:rPr>
          <w:rFonts w:ascii="Times New Roman" w:hAnsi="Times New Roman" w:cs="Times New Roman"/>
          <w:sz w:val="28"/>
          <w:szCs w:val="28"/>
        </w:rPr>
        <w:t>каждая группа должна рассказать о строении той репродуктивной системы, которая им досталась.</w:t>
      </w:r>
      <w:r w:rsidR="007A7C38">
        <w:rPr>
          <w:rFonts w:ascii="Times New Roman" w:hAnsi="Times New Roman" w:cs="Times New Roman"/>
          <w:sz w:val="28"/>
          <w:szCs w:val="28"/>
        </w:rPr>
        <w:t xml:space="preserve"> Ведущие после рассказа для сравнения предоставляют такой же рисунок с подписями.</w:t>
      </w:r>
    </w:p>
    <w:p w:rsidR="007A7C38" w:rsidRDefault="007A7C38" w:rsidP="004A098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A7C38" w:rsidRDefault="007A7C38" w:rsidP="004A098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F72FF" w:rsidRDefault="007A7C38" w:rsidP="004A098F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38" w:rsidRDefault="007A7C38" w:rsidP="004A098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A7C38" w:rsidRPr="007A7C38" w:rsidRDefault="007A7C38" w:rsidP="007A7C38">
      <w:pPr>
        <w:rPr>
          <w:rFonts w:ascii="Times New Roman" w:hAnsi="Times New Roman" w:cs="Times New Roman"/>
          <w:sz w:val="28"/>
          <w:szCs w:val="28"/>
        </w:rPr>
      </w:pPr>
    </w:p>
    <w:p w:rsidR="007A7C38" w:rsidRDefault="007A7C38" w:rsidP="007A7C38">
      <w:pPr>
        <w:rPr>
          <w:rFonts w:ascii="Times New Roman" w:hAnsi="Times New Roman" w:cs="Times New Roman"/>
          <w:sz w:val="28"/>
          <w:szCs w:val="28"/>
        </w:rPr>
      </w:pPr>
    </w:p>
    <w:p w:rsidR="004A098F" w:rsidRPr="009C1630" w:rsidRDefault="006029A8" w:rsidP="009C16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4CD2780" wp14:editId="0D7134FE">
            <wp:simplePos x="0" y="0"/>
            <wp:positionH relativeFrom="column">
              <wp:posOffset>3263265</wp:posOffset>
            </wp:positionH>
            <wp:positionV relativeFrom="paragraph">
              <wp:posOffset>151765</wp:posOffset>
            </wp:positionV>
            <wp:extent cx="3007360" cy="2152650"/>
            <wp:effectExtent l="0" t="0" r="2540" b="0"/>
            <wp:wrapTight wrapText="bothSides">
              <wp:wrapPolygon edited="0">
                <wp:start x="0" y="0"/>
                <wp:lineTo x="0" y="21409"/>
                <wp:lineTo x="21481" y="21409"/>
                <wp:lineTo x="21481" y="0"/>
                <wp:lineTo x="0" y="0"/>
              </wp:wrapPolygon>
            </wp:wrapTight>
            <wp:docPr id="6" name="Рисунок 6" descr="Прост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тати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30" w:rsidRPr="009C1630">
        <w:rPr>
          <w:rFonts w:ascii="Times New Roman" w:hAnsi="Times New Roman" w:cs="Times New Roman"/>
          <w:i/>
          <w:sz w:val="28"/>
          <w:szCs w:val="28"/>
        </w:rPr>
        <w:t>Игра «Птичка-червячок»</w:t>
      </w:r>
      <w:r w:rsidR="00A76D8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76D89" w:rsidRPr="00A76D89">
        <w:rPr>
          <w:rFonts w:ascii="Times New Roman" w:hAnsi="Times New Roman" w:cs="Times New Roman"/>
          <w:i/>
          <w:sz w:val="32"/>
          <w:szCs w:val="32"/>
        </w:rPr>
        <w:t>2 минуты</w:t>
      </w:r>
    </w:p>
    <w:p w:rsidR="009C1630" w:rsidRDefault="009C1630" w:rsidP="009C16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игры. Ребята становятся в круг, предоставляя правую ладошку соседу справа, а пальцы левой руки сводит в одну точку (делая как будто червячок) и вкладывает в правую руку соседа слева. На счет раз-два-три учащиеся должны правой ладонью </w:t>
      </w:r>
      <w:proofErr w:type="gramStart"/>
      <w:r w:rsidRPr="009C1630">
        <w:rPr>
          <w:rFonts w:ascii="Times New Roman" w:hAnsi="Times New Roman" w:cs="Times New Roman"/>
          <w:sz w:val="28"/>
          <w:szCs w:val="28"/>
        </w:rPr>
        <w:lastRenderedPageBreak/>
        <w:t>словить</w:t>
      </w:r>
      <w:proofErr w:type="gramEnd"/>
      <w:r w:rsidRPr="009C16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червячок</w:t>
      </w:r>
      <w:r w:rsidRPr="009C16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левой постараться ускользнуть</w:t>
      </w:r>
      <w:r w:rsidR="00A228CA">
        <w:rPr>
          <w:rFonts w:ascii="Times New Roman" w:hAnsi="Times New Roman" w:cs="Times New Roman"/>
          <w:sz w:val="28"/>
          <w:szCs w:val="28"/>
        </w:rPr>
        <w:t xml:space="preserve"> от ладони соседа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6A" w:rsidRDefault="0095746A" w:rsidP="0095746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46A">
        <w:rPr>
          <w:rFonts w:ascii="Times New Roman" w:hAnsi="Times New Roman" w:cs="Times New Roman"/>
          <w:i/>
          <w:sz w:val="28"/>
          <w:szCs w:val="28"/>
        </w:rPr>
        <w:t>Игра «Молекулы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D89">
        <w:rPr>
          <w:rFonts w:ascii="Times New Roman" w:hAnsi="Times New Roman" w:cs="Times New Roman"/>
          <w:sz w:val="28"/>
          <w:szCs w:val="28"/>
        </w:rPr>
        <w:t xml:space="preserve"> - </w:t>
      </w:r>
      <w:r w:rsidR="00A76D89" w:rsidRPr="00A76D89">
        <w:rPr>
          <w:rFonts w:ascii="Times New Roman" w:hAnsi="Times New Roman" w:cs="Times New Roman"/>
          <w:i/>
          <w:sz w:val="32"/>
          <w:szCs w:val="32"/>
        </w:rPr>
        <w:t>2 минуты</w:t>
      </w:r>
    </w:p>
    <w:p w:rsidR="0095746A" w:rsidRDefault="0095746A" w:rsidP="009574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28CA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сание игры. </w:t>
      </w:r>
      <w:r w:rsidR="00F41ADB">
        <w:rPr>
          <w:rFonts w:ascii="Times New Roman" w:hAnsi="Times New Roman" w:cs="Times New Roman"/>
          <w:sz w:val="28"/>
          <w:szCs w:val="28"/>
        </w:rPr>
        <w:t xml:space="preserve">Все учащиеся ходят хаотично. Ведущий </w:t>
      </w:r>
      <w:r w:rsidR="00A228CA">
        <w:rPr>
          <w:rFonts w:ascii="Times New Roman" w:hAnsi="Times New Roman" w:cs="Times New Roman"/>
          <w:sz w:val="28"/>
          <w:szCs w:val="28"/>
        </w:rPr>
        <w:t>дает им задание</w:t>
      </w:r>
      <w:r w:rsidR="00F41ADB">
        <w:rPr>
          <w:rFonts w:ascii="Times New Roman" w:hAnsi="Times New Roman" w:cs="Times New Roman"/>
          <w:sz w:val="28"/>
          <w:szCs w:val="28"/>
        </w:rPr>
        <w:t xml:space="preserve"> сгруппироваться по двое, потом по трое, затем по четверо и в конце по пятеро (если позволяет количество детей).</w:t>
      </w:r>
      <w:r w:rsidR="004459C5">
        <w:rPr>
          <w:rFonts w:ascii="Times New Roman" w:hAnsi="Times New Roman" w:cs="Times New Roman"/>
          <w:sz w:val="28"/>
          <w:szCs w:val="28"/>
        </w:rPr>
        <w:t xml:space="preserve"> Таким образом, произвольно формируются новые группы для дальнейшей работы.</w:t>
      </w:r>
    </w:p>
    <w:p w:rsidR="009C1630" w:rsidRDefault="0095746A" w:rsidP="009C16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46A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 w:rsidR="00A76D89">
        <w:rPr>
          <w:rFonts w:ascii="Times New Roman" w:hAnsi="Times New Roman" w:cs="Times New Roman"/>
          <w:sz w:val="28"/>
          <w:szCs w:val="28"/>
        </w:rPr>
        <w:t xml:space="preserve"> -10</w:t>
      </w:r>
      <w:r w:rsidR="00A76D89">
        <w:rPr>
          <w:rFonts w:ascii="Times New Roman" w:hAnsi="Times New Roman" w:cs="Times New Roman"/>
          <w:i/>
          <w:sz w:val="32"/>
          <w:szCs w:val="32"/>
        </w:rPr>
        <w:t xml:space="preserve"> минут</w:t>
      </w:r>
    </w:p>
    <w:p w:rsidR="0095746A" w:rsidRDefault="00A228CA" w:rsidP="009574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ребята усвоили строение репродуктивной системы</w:t>
      </w:r>
      <w:r w:rsidR="007E2DA3">
        <w:rPr>
          <w:rFonts w:ascii="Times New Roman" w:hAnsi="Times New Roman" w:cs="Times New Roman"/>
          <w:sz w:val="28"/>
          <w:szCs w:val="28"/>
        </w:rPr>
        <w:t xml:space="preserve"> девушек и юношей</w:t>
      </w:r>
      <w:r>
        <w:rPr>
          <w:rFonts w:ascii="Times New Roman" w:hAnsi="Times New Roman" w:cs="Times New Roman"/>
          <w:sz w:val="28"/>
          <w:szCs w:val="28"/>
        </w:rPr>
        <w:t>, перед ними ставиться новая задача: установить значение каждого отдела репродуктивной системы. Для этого участники новых групп должны в произвольной форме (таблица, схема, рисунок и т. д.) при помощи учебного пособия  показать</w:t>
      </w:r>
      <w:r w:rsidR="007E2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функцию выполняет каждый отдел репродуктивной системы.</w:t>
      </w:r>
      <w:r w:rsidR="007E2DA3">
        <w:rPr>
          <w:rFonts w:ascii="Times New Roman" w:hAnsi="Times New Roman" w:cs="Times New Roman"/>
          <w:sz w:val="28"/>
          <w:szCs w:val="28"/>
        </w:rPr>
        <w:t xml:space="preserve"> Затем по истечению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A3">
        <w:rPr>
          <w:rFonts w:ascii="Times New Roman" w:hAnsi="Times New Roman" w:cs="Times New Roman"/>
          <w:sz w:val="28"/>
          <w:szCs w:val="28"/>
        </w:rPr>
        <w:t>один представитель от группы должен донести эту информацию членам другой группы и наоборот.</w:t>
      </w:r>
    </w:p>
    <w:p w:rsidR="00117478" w:rsidRPr="00117478" w:rsidRDefault="00117478" w:rsidP="001174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478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7 минут</w:t>
      </w:r>
    </w:p>
    <w:p w:rsidR="001D6799" w:rsidRPr="006029A8" w:rsidRDefault="004C52F4" w:rsidP="0011747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9A8">
        <w:rPr>
          <w:rFonts w:ascii="Times New Roman" w:hAnsi="Times New Roman" w:cs="Times New Roman"/>
          <w:color w:val="000000" w:themeColor="text1"/>
          <w:sz w:val="28"/>
          <w:szCs w:val="28"/>
        </w:rPr>
        <w:t>Ведущий п</w:t>
      </w:r>
      <w:r w:rsidR="0060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одводит разговор к тому, что </w:t>
      </w:r>
      <w:r w:rsidRPr="0060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репродуктивная система </w:t>
      </w:r>
      <w:r w:rsidR="006029A8">
        <w:rPr>
          <w:rFonts w:ascii="Times New Roman" w:hAnsi="Times New Roman" w:cs="Times New Roman"/>
          <w:color w:val="000000" w:themeColor="text1"/>
          <w:sz w:val="28"/>
          <w:szCs w:val="28"/>
        </w:rPr>
        <w:t>должна работать</w:t>
      </w:r>
      <w:r w:rsidRPr="0060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часы и</w:t>
      </w:r>
      <w:r w:rsidR="006029A8">
        <w:rPr>
          <w:rFonts w:ascii="Times New Roman" w:hAnsi="Times New Roman" w:cs="Times New Roman"/>
          <w:color w:val="000000" w:themeColor="text1"/>
          <w:sz w:val="28"/>
          <w:szCs w:val="28"/>
        </w:rPr>
        <w:t>, чтобы она</w:t>
      </w:r>
      <w:r w:rsidRPr="0060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безукоризненно выполняла свои фун</w:t>
      </w:r>
      <w:r w:rsidR="006029A8">
        <w:rPr>
          <w:rFonts w:ascii="Times New Roman" w:hAnsi="Times New Roman" w:cs="Times New Roman"/>
          <w:color w:val="000000" w:themeColor="text1"/>
          <w:sz w:val="28"/>
          <w:szCs w:val="28"/>
        </w:rPr>
        <w:t>кции нужно о ней заботиться. Таким образом</w:t>
      </w:r>
      <w:r w:rsidR="005865AD">
        <w:rPr>
          <w:rFonts w:ascii="Times New Roman" w:hAnsi="Times New Roman" w:cs="Times New Roman"/>
          <w:color w:val="000000" w:themeColor="text1"/>
          <w:sz w:val="28"/>
          <w:szCs w:val="28"/>
        </w:rPr>
        <w:t>, ведущий</w:t>
      </w:r>
      <w:bookmarkStart w:id="0" w:name="_GoBack"/>
      <w:bookmarkEnd w:id="0"/>
      <w:r w:rsidR="00117478" w:rsidRPr="0060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60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 понятие </w:t>
      </w:r>
      <w:r w:rsidR="006029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029A8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репродуктивное здоровье</w:t>
      </w:r>
      <w:r w:rsidR="006029A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17478" w:rsidRDefault="00117478" w:rsidP="0011747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делит всех ребят на девушек и юношей</w:t>
      </w:r>
      <w:r w:rsidR="001D6799" w:rsidRPr="00117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Девушкам предлагается задание: составить план сохранения своего репродуктивного здоровья. Юноши должны будут предложить способы сохранения своего репродуктивного здоровья.</w:t>
      </w:r>
    </w:p>
    <w:p w:rsidR="001D6799" w:rsidRPr="00117478" w:rsidRDefault="00117478" w:rsidP="0011747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времени группы </w:t>
      </w:r>
      <w:r w:rsidR="00A27E99">
        <w:rPr>
          <w:rFonts w:ascii="Times New Roman" w:hAnsi="Times New Roman" w:cs="Times New Roman"/>
          <w:sz w:val="28"/>
          <w:szCs w:val="28"/>
        </w:rPr>
        <w:t>должны представить свои идеи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A3" w:rsidRDefault="00CB0358" w:rsidP="007F762F">
      <w:pPr>
        <w:pStyle w:val="a6"/>
        <w:ind w:hanging="57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0358">
        <w:rPr>
          <w:rFonts w:ascii="Times New Roman" w:hAnsi="Times New Roman" w:cs="Times New Roman"/>
          <w:b/>
          <w:color w:val="C00000"/>
          <w:sz w:val="32"/>
          <w:szCs w:val="32"/>
        </w:rPr>
        <w:t>Заключительная часть</w:t>
      </w:r>
      <w:r w:rsidR="0011747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7F762F" w:rsidRPr="002D0329" w:rsidRDefault="00B44BC8" w:rsidP="00B44BC8">
      <w:pPr>
        <w:pStyle w:val="a6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 -  6-7</w:t>
      </w:r>
      <w:r w:rsidR="002D0329" w:rsidRPr="002D0329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2D0329" w:rsidRDefault="002D0329" w:rsidP="002D0329">
      <w:pPr>
        <w:pStyle w:val="a6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интересуются, остались ли у ребят какие-нибудь вопросы по теме и, если могут, дают ответ на них, а затем предлагают каждому ответить на вопрос:</w:t>
      </w:r>
    </w:p>
    <w:p w:rsidR="002D0329" w:rsidRPr="002D0329" w:rsidRDefault="002D0329" w:rsidP="002D0329">
      <w:pPr>
        <w:pStyle w:val="a6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329">
        <w:rPr>
          <w:rFonts w:ascii="Times New Roman" w:hAnsi="Times New Roman" w:cs="Times New Roman"/>
          <w:i/>
          <w:sz w:val="28"/>
          <w:szCs w:val="28"/>
        </w:rPr>
        <w:t>Какой вывод вы сделали для себя в результате нашего занятия?</w:t>
      </w:r>
    </w:p>
    <w:p w:rsidR="002D0329" w:rsidRPr="007F762F" w:rsidRDefault="002D0329" w:rsidP="002D0329">
      <w:pPr>
        <w:pStyle w:val="a6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ведущие благодарят за работу всех участников.</w:t>
      </w:r>
    </w:p>
    <w:p w:rsidR="00CB0358" w:rsidRPr="009C1630" w:rsidRDefault="00CB0358" w:rsidP="009574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B0358" w:rsidRPr="009C1630" w:rsidSect="006029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BA7"/>
    <w:multiLevelType w:val="multilevel"/>
    <w:tmpl w:val="75302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164D2"/>
    <w:multiLevelType w:val="hybridMultilevel"/>
    <w:tmpl w:val="D60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F"/>
    <w:rsid w:val="00047049"/>
    <w:rsid w:val="000744C6"/>
    <w:rsid w:val="000A7640"/>
    <w:rsid w:val="00117478"/>
    <w:rsid w:val="001D6799"/>
    <w:rsid w:val="00295E03"/>
    <w:rsid w:val="002D0329"/>
    <w:rsid w:val="004459C5"/>
    <w:rsid w:val="004A098F"/>
    <w:rsid w:val="004C52F4"/>
    <w:rsid w:val="004F72FF"/>
    <w:rsid w:val="0050022A"/>
    <w:rsid w:val="005865AD"/>
    <w:rsid w:val="006029A8"/>
    <w:rsid w:val="00677AE5"/>
    <w:rsid w:val="006A4B0D"/>
    <w:rsid w:val="006E2E31"/>
    <w:rsid w:val="00787108"/>
    <w:rsid w:val="007A7C38"/>
    <w:rsid w:val="007E2DA3"/>
    <w:rsid w:val="007F762F"/>
    <w:rsid w:val="0083433D"/>
    <w:rsid w:val="008D4079"/>
    <w:rsid w:val="0095746A"/>
    <w:rsid w:val="009B0F41"/>
    <w:rsid w:val="009B4E1E"/>
    <w:rsid w:val="009C1630"/>
    <w:rsid w:val="00A228CA"/>
    <w:rsid w:val="00A27E99"/>
    <w:rsid w:val="00A76D89"/>
    <w:rsid w:val="00B44BC8"/>
    <w:rsid w:val="00C73881"/>
    <w:rsid w:val="00C949DC"/>
    <w:rsid w:val="00CB0358"/>
    <w:rsid w:val="00D2516E"/>
    <w:rsid w:val="00E82645"/>
    <w:rsid w:val="00EE4CBC"/>
    <w:rsid w:val="00F25753"/>
    <w:rsid w:val="00F41ADB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28</cp:revision>
  <cp:lastPrinted>2015-08-20T11:18:00Z</cp:lastPrinted>
  <dcterms:created xsi:type="dcterms:W3CDTF">2015-08-19T16:12:00Z</dcterms:created>
  <dcterms:modified xsi:type="dcterms:W3CDTF">2017-01-26T21:14:00Z</dcterms:modified>
</cp:coreProperties>
</file>